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6118" w:tblpY="-10200"/>
        <w:tblOverlap w:val="never"/>
        <w:tblW w:w="4755" w:type="dxa"/>
        <w:tblLayout w:type="fixed"/>
        <w:tblLook w:val="00A0"/>
      </w:tblPr>
      <w:tblGrid>
        <w:gridCol w:w="4755"/>
      </w:tblGrid>
      <w:tr w:rsidR="00D05BB5" w:rsidTr="00D05BB5">
        <w:trPr>
          <w:trHeight w:val="553"/>
        </w:trPr>
        <w:tc>
          <w:tcPr>
            <w:tcW w:w="4755" w:type="dxa"/>
            <w:noWrap/>
            <w:vAlign w:val="bottom"/>
            <w:hideMark/>
          </w:tcPr>
          <w:p w:rsidR="00D05BB5" w:rsidRDefault="00D05BB5" w:rsidP="00D05BB5">
            <w:pPr>
              <w:pStyle w:val="a4"/>
              <w:spacing w:line="276" w:lineRule="auto"/>
            </w:pPr>
            <w:r w:rsidRPr="00D05BB5">
              <w:t xml:space="preserve">   </w:t>
            </w:r>
          </w:p>
          <w:p w:rsidR="00D05BB5" w:rsidRDefault="00D05BB5" w:rsidP="00D05BB5">
            <w:pPr>
              <w:pStyle w:val="a4"/>
              <w:spacing w:line="276" w:lineRule="auto"/>
            </w:pPr>
          </w:p>
          <w:p w:rsidR="00D05BB5" w:rsidRPr="00D05BB5" w:rsidRDefault="00D05BB5" w:rsidP="00D05BB5">
            <w:pPr>
              <w:pStyle w:val="a4"/>
              <w:spacing w:line="276" w:lineRule="auto"/>
            </w:pPr>
            <w:r w:rsidRPr="00D05BB5">
              <w:t>Приложение №8</w:t>
            </w:r>
          </w:p>
          <w:p w:rsidR="00D05BB5" w:rsidRDefault="00D05BB5" w:rsidP="00D05BB5">
            <w:pPr>
              <w:pStyle w:val="a4"/>
              <w:spacing w:line="276" w:lineRule="auto"/>
            </w:pPr>
            <w:r w:rsidRPr="00D05BB5">
              <w:t xml:space="preserve"> К Решению 12 сессии 6 созыва</w:t>
            </w:r>
          </w:p>
          <w:p w:rsidR="00D05BB5" w:rsidRPr="00D05BB5" w:rsidRDefault="009B3137" w:rsidP="00D05BB5">
            <w:pPr>
              <w:pStyle w:val="a4"/>
              <w:spacing w:line="276" w:lineRule="auto"/>
            </w:pPr>
            <w:r>
              <w:t>№ 57</w:t>
            </w:r>
            <w:r w:rsidR="00D05BB5" w:rsidRPr="00D05BB5">
              <w:t xml:space="preserve"> от  28.12.2021г</w:t>
            </w:r>
          </w:p>
        </w:tc>
      </w:tr>
      <w:tr w:rsidR="00D05BB5" w:rsidTr="00D05BB5">
        <w:trPr>
          <w:trHeight w:val="149"/>
        </w:trPr>
        <w:tc>
          <w:tcPr>
            <w:tcW w:w="4755" w:type="dxa"/>
            <w:noWrap/>
            <w:vAlign w:val="bottom"/>
            <w:hideMark/>
          </w:tcPr>
          <w:p w:rsidR="00D05BB5" w:rsidRPr="00D05BB5" w:rsidRDefault="00D05BB5" w:rsidP="00D05BB5">
            <w:pPr>
              <w:pStyle w:val="a4"/>
              <w:spacing w:line="276" w:lineRule="auto"/>
            </w:pPr>
            <w:r w:rsidRPr="00D05BB5">
              <w:t xml:space="preserve">Совета депутатов </w:t>
            </w:r>
            <w:proofErr w:type="spellStart"/>
            <w:r w:rsidRPr="00D05BB5">
              <w:t>Верх-Каргатского</w:t>
            </w:r>
            <w:proofErr w:type="spellEnd"/>
            <w:r w:rsidRPr="00D05BB5">
              <w:t xml:space="preserve"> сельсовета</w:t>
            </w:r>
          </w:p>
        </w:tc>
      </w:tr>
      <w:tr w:rsidR="00D05BB5" w:rsidTr="00D05BB5">
        <w:trPr>
          <w:trHeight w:val="126"/>
        </w:trPr>
        <w:tc>
          <w:tcPr>
            <w:tcW w:w="4755" w:type="dxa"/>
            <w:noWrap/>
            <w:vAlign w:val="bottom"/>
            <w:hideMark/>
          </w:tcPr>
          <w:p w:rsidR="00D05BB5" w:rsidRPr="00D05BB5" w:rsidRDefault="00D05BB5" w:rsidP="00D05BB5">
            <w:pPr>
              <w:pStyle w:val="a4"/>
              <w:spacing w:line="276" w:lineRule="auto"/>
            </w:pPr>
            <w:proofErr w:type="spellStart"/>
            <w:r w:rsidRPr="00D05BB5">
              <w:t>Каргатского</w:t>
            </w:r>
            <w:proofErr w:type="spellEnd"/>
            <w:r w:rsidRPr="00D05BB5">
              <w:t xml:space="preserve"> района Новосибирской области</w:t>
            </w:r>
          </w:p>
        </w:tc>
      </w:tr>
      <w:tr w:rsidR="00D05BB5" w:rsidTr="00D05BB5">
        <w:trPr>
          <w:trHeight w:val="553"/>
        </w:trPr>
        <w:tc>
          <w:tcPr>
            <w:tcW w:w="4755" w:type="dxa"/>
            <w:noWrap/>
            <w:vAlign w:val="bottom"/>
          </w:tcPr>
          <w:p w:rsidR="00D05BB5" w:rsidRPr="00D05BB5" w:rsidRDefault="00D05BB5" w:rsidP="00D05BB5">
            <w:pPr>
              <w:pStyle w:val="a4"/>
              <w:spacing w:line="276" w:lineRule="auto"/>
            </w:pPr>
            <w:r w:rsidRPr="00D05BB5">
              <w:t>на 2022г. и плановый 2023-2024г.г.</w:t>
            </w:r>
          </w:p>
          <w:p w:rsidR="00D05BB5" w:rsidRPr="00D05BB5" w:rsidRDefault="00D05BB5" w:rsidP="00D05BB5">
            <w:pPr>
              <w:pStyle w:val="a4"/>
              <w:spacing w:line="276" w:lineRule="auto"/>
            </w:pPr>
            <w:r w:rsidRPr="00D05BB5">
              <w:t xml:space="preserve"> </w:t>
            </w:r>
          </w:p>
        </w:tc>
      </w:tr>
    </w:tbl>
    <w:p w:rsidR="00D05BB5" w:rsidRDefault="00D05BB5" w:rsidP="00D05BB5">
      <w:pPr>
        <w:rPr>
          <w:b/>
          <w:sz w:val="28"/>
          <w:szCs w:val="28"/>
        </w:rPr>
      </w:pPr>
    </w:p>
    <w:p w:rsidR="00D05BB5" w:rsidRDefault="00D05BB5" w:rsidP="00083560">
      <w:pPr>
        <w:jc w:val="center"/>
        <w:rPr>
          <w:b/>
          <w:sz w:val="28"/>
          <w:szCs w:val="28"/>
        </w:rPr>
      </w:pPr>
    </w:p>
    <w:p w:rsidR="00D05BB5" w:rsidRDefault="00D05BB5" w:rsidP="00083560">
      <w:pPr>
        <w:jc w:val="center"/>
        <w:rPr>
          <w:b/>
          <w:sz w:val="28"/>
          <w:szCs w:val="28"/>
        </w:rPr>
      </w:pPr>
    </w:p>
    <w:p w:rsidR="00D05BB5" w:rsidRDefault="00D05BB5" w:rsidP="00083560">
      <w:pPr>
        <w:jc w:val="center"/>
        <w:rPr>
          <w:b/>
          <w:sz w:val="28"/>
          <w:szCs w:val="28"/>
        </w:rPr>
      </w:pPr>
    </w:p>
    <w:p w:rsidR="00D05BB5" w:rsidRDefault="00D05BB5" w:rsidP="00083560">
      <w:pPr>
        <w:jc w:val="center"/>
        <w:rPr>
          <w:b/>
          <w:sz w:val="28"/>
          <w:szCs w:val="28"/>
        </w:rPr>
      </w:pPr>
    </w:p>
    <w:p w:rsidR="00083560" w:rsidRDefault="00083560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6540B1" w:rsidRDefault="00083560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внутренних заимствований</w:t>
      </w:r>
    </w:p>
    <w:p w:rsidR="006540B1" w:rsidRDefault="00083560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</w:t>
      </w:r>
      <w:proofErr w:type="spellStart"/>
      <w:r w:rsidR="007224FD">
        <w:rPr>
          <w:b/>
          <w:sz w:val="28"/>
          <w:szCs w:val="28"/>
        </w:rPr>
        <w:t>Верх-Каргатского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Каргатского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083560" w:rsidRDefault="00580AD5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 на 202</w:t>
      </w:r>
      <w:r w:rsidR="002A751A">
        <w:rPr>
          <w:b/>
          <w:sz w:val="28"/>
          <w:szCs w:val="28"/>
        </w:rPr>
        <w:t>2</w:t>
      </w:r>
      <w:r w:rsidR="006540B1">
        <w:rPr>
          <w:b/>
          <w:sz w:val="28"/>
          <w:szCs w:val="28"/>
        </w:rPr>
        <w:t>г</w:t>
      </w:r>
      <w:r w:rsidR="00995416">
        <w:rPr>
          <w:b/>
          <w:sz w:val="28"/>
          <w:szCs w:val="28"/>
        </w:rPr>
        <w:t xml:space="preserve"> и</w:t>
      </w:r>
      <w:r w:rsidR="00995416" w:rsidRPr="00995416">
        <w:rPr>
          <w:b/>
          <w:sz w:val="28"/>
          <w:szCs w:val="28"/>
        </w:rPr>
        <w:t>плановый период 20</w:t>
      </w:r>
      <w:r w:rsidR="002A751A">
        <w:rPr>
          <w:b/>
          <w:sz w:val="28"/>
          <w:szCs w:val="28"/>
        </w:rPr>
        <w:t>23</w:t>
      </w:r>
      <w:r w:rsidR="00995416" w:rsidRPr="00995416">
        <w:rPr>
          <w:b/>
          <w:sz w:val="28"/>
          <w:szCs w:val="28"/>
        </w:rPr>
        <w:t>-20</w:t>
      </w:r>
      <w:r w:rsidR="007B309E">
        <w:rPr>
          <w:b/>
          <w:sz w:val="28"/>
          <w:szCs w:val="28"/>
        </w:rPr>
        <w:t>2</w:t>
      </w:r>
      <w:r w:rsidR="002A751A">
        <w:rPr>
          <w:b/>
          <w:sz w:val="28"/>
          <w:szCs w:val="28"/>
        </w:rPr>
        <w:t>4</w:t>
      </w:r>
      <w:r w:rsidR="00995416" w:rsidRPr="00995416">
        <w:rPr>
          <w:b/>
          <w:sz w:val="28"/>
          <w:szCs w:val="28"/>
        </w:rPr>
        <w:t>гг</w:t>
      </w:r>
      <w:r w:rsidR="00083560">
        <w:rPr>
          <w:b/>
          <w:sz w:val="28"/>
          <w:szCs w:val="28"/>
        </w:rPr>
        <w:t>.</w:t>
      </w:r>
    </w:p>
    <w:p w:rsidR="00083560" w:rsidRPr="00C92BA7" w:rsidRDefault="00083560" w:rsidP="00083560">
      <w:pPr>
        <w:tabs>
          <w:tab w:val="left" w:pos="1110"/>
        </w:tabs>
        <w:jc w:val="right"/>
        <w:rPr>
          <w:sz w:val="24"/>
          <w:szCs w:val="24"/>
        </w:rPr>
      </w:pPr>
      <w:r>
        <w:rPr>
          <w:sz w:val="36"/>
          <w:szCs w:val="36"/>
        </w:rPr>
        <w:tab/>
      </w:r>
      <w:r w:rsidRPr="00C92BA7">
        <w:rPr>
          <w:sz w:val="24"/>
          <w:szCs w:val="24"/>
        </w:rPr>
        <w:t xml:space="preserve">                                                                           Таблица1</w:t>
      </w:r>
    </w:p>
    <w:tbl>
      <w:tblPr>
        <w:tblStyle w:val="a3"/>
        <w:tblW w:w="0" w:type="auto"/>
        <w:tblLook w:val="01E0"/>
      </w:tblPr>
      <w:tblGrid>
        <w:gridCol w:w="316"/>
        <w:gridCol w:w="4741"/>
        <w:gridCol w:w="771"/>
        <w:gridCol w:w="745"/>
        <w:gridCol w:w="774"/>
        <w:gridCol w:w="681"/>
        <w:gridCol w:w="770"/>
        <w:gridCol w:w="766"/>
      </w:tblGrid>
      <w:tr w:rsidR="00866F93" w:rsidTr="00866F93">
        <w:trPr>
          <w:trHeight w:val="77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>Объём</w:t>
            </w:r>
          </w:p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 xml:space="preserve"> привлечения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>Объём средств, направляемых на погашение</w:t>
            </w:r>
          </w:p>
        </w:tc>
      </w:tr>
      <w:tr w:rsidR="007B309E" w:rsidTr="00166536">
        <w:trPr>
          <w:trHeight w:val="33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7B309E">
            <w:pPr>
              <w:tabs>
                <w:tab w:val="left" w:pos="1110"/>
              </w:tabs>
              <w:jc w:val="center"/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309E" w:rsidRDefault="009144EC" w:rsidP="007B309E">
            <w:pPr>
              <w:tabs>
                <w:tab w:val="left" w:pos="1110"/>
              </w:tabs>
              <w:jc w:val="center"/>
            </w:pPr>
            <w:r>
              <w:t>202</w:t>
            </w:r>
            <w:r w:rsidR="002A751A">
              <w:t>2</w:t>
            </w:r>
          </w:p>
          <w:p w:rsidR="007B309E" w:rsidRDefault="007B309E" w:rsidP="007B309E">
            <w:pPr>
              <w:tabs>
                <w:tab w:val="left" w:pos="1110"/>
              </w:tabs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2A751A" w:rsidP="007B309E">
            <w:pPr>
              <w:tabs>
                <w:tab w:val="left" w:pos="1110"/>
              </w:tabs>
              <w:jc w:val="center"/>
            </w:pPr>
            <w:r>
              <w:t>2023</w:t>
            </w:r>
          </w:p>
          <w:p w:rsidR="007B309E" w:rsidRDefault="007B309E" w:rsidP="007B309E">
            <w:pPr>
              <w:tabs>
                <w:tab w:val="left" w:pos="1110"/>
              </w:tabs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2A751A">
            <w:pPr>
              <w:tabs>
                <w:tab w:val="left" w:pos="1110"/>
              </w:tabs>
              <w:jc w:val="center"/>
            </w:pPr>
            <w:r>
              <w:t>202</w:t>
            </w:r>
            <w:r w:rsidR="002A751A"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309E" w:rsidRDefault="007B309E" w:rsidP="007B309E">
            <w:pPr>
              <w:tabs>
                <w:tab w:val="left" w:pos="1110"/>
              </w:tabs>
              <w:jc w:val="center"/>
            </w:pPr>
            <w:r>
              <w:t>20</w:t>
            </w:r>
            <w:r w:rsidR="009144EC">
              <w:t>2</w:t>
            </w:r>
            <w:r w:rsidR="002A751A">
              <w:t>2</w:t>
            </w:r>
          </w:p>
          <w:p w:rsidR="007B309E" w:rsidRDefault="007B309E" w:rsidP="007B309E">
            <w:pPr>
              <w:tabs>
                <w:tab w:val="left" w:pos="1110"/>
              </w:tabs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7B309E">
            <w:pPr>
              <w:tabs>
                <w:tab w:val="left" w:pos="1110"/>
              </w:tabs>
              <w:jc w:val="center"/>
            </w:pPr>
            <w:r>
              <w:t>20</w:t>
            </w:r>
            <w:r w:rsidR="009144EC">
              <w:t>2</w:t>
            </w:r>
            <w:r w:rsidR="002A751A">
              <w:t>3</w:t>
            </w:r>
          </w:p>
          <w:p w:rsidR="007B309E" w:rsidRDefault="007B309E" w:rsidP="007B309E">
            <w:pPr>
              <w:tabs>
                <w:tab w:val="left" w:pos="1110"/>
              </w:tabs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2A751A">
            <w:pPr>
              <w:tabs>
                <w:tab w:val="left" w:pos="1110"/>
              </w:tabs>
              <w:jc w:val="center"/>
            </w:pPr>
            <w:r>
              <w:t>202</w:t>
            </w:r>
            <w:r w:rsidR="002A751A">
              <w:t>4</w:t>
            </w:r>
          </w:p>
        </w:tc>
      </w:tr>
      <w:tr w:rsidR="00866F93" w:rsidTr="00866F93">
        <w:trPr>
          <w:trHeight w:val="29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</w:pPr>
            <w:r>
              <w:t>Муниципальные внутренние заимствования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  <w:p w:rsidR="00866F93" w:rsidRDefault="00866F93" w:rsidP="00022BBB">
            <w:pPr>
              <w:jc w:val="center"/>
            </w:pP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  <w:p w:rsidR="00866F93" w:rsidRDefault="00866F93" w:rsidP="00303A03">
            <w:pPr>
              <w:jc w:val="center"/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  <w:p w:rsidR="00866F93" w:rsidRDefault="00866F93" w:rsidP="00303A03">
            <w:pPr>
              <w:jc w:val="center"/>
            </w:pP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</w:tc>
      </w:tr>
      <w:tr w:rsidR="00866F93" w:rsidTr="001376B9">
        <w:trPr>
          <w:trHeight w:val="26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</w:pPr>
            <w:r>
              <w:t>в том числе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/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</w:tr>
      <w:tr w:rsidR="00866F93" w:rsidTr="00866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>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</w:pPr>
            <w:r>
              <w:t>Кредиты, привлекаемые от кредитных организаций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</w:tc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</w:tc>
      </w:tr>
      <w:tr w:rsidR="00866F93" w:rsidTr="00866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>2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</w:pPr>
            <w: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</w:tc>
      </w:tr>
    </w:tbl>
    <w:p w:rsidR="00083560" w:rsidRDefault="00083560" w:rsidP="00083560">
      <w:pPr>
        <w:tabs>
          <w:tab w:val="left" w:pos="1110"/>
        </w:tabs>
      </w:pPr>
    </w:p>
    <w:p w:rsidR="00083560" w:rsidRDefault="00083560" w:rsidP="00083560"/>
    <w:p w:rsidR="00083560" w:rsidRDefault="00083560" w:rsidP="00083560"/>
    <w:p w:rsidR="00083560" w:rsidRDefault="00083560" w:rsidP="00083560"/>
    <w:p w:rsidR="00083560" w:rsidRDefault="00083560" w:rsidP="00083560"/>
    <w:p w:rsidR="00083560" w:rsidRDefault="00083560" w:rsidP="00083560"/>
    <w:p w:rsidR="00C60894" w:rsidRDefault="00C60894"/>
    <w:sectPr w:rsidR="00C60894" w:rsidSect="006540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3560"/>
    <w:rsid w:val="00083560"/>
    <w:rsid w:val="000E670B"/>
    <w:rsid w:val="00140CF0"/>
    <w:rsid w:val="002A751A"/>
    <w:rsid w:val="002C2220"/>
    <w:rsid w:val="003D166D"/>
    <w:rsid w:val="003D67BC"/>
    <w:rsid w:val="00495205"/>
    <w:rsid w:val="005254F2"/>
    <w:rsid w:val="00564BF8"/>
    <w:rsid w:val="005650B2"/>
    <w:rsid w:val="00580343"/>
    <w:rsid w:val="00580AD5"/>
    <w:rsid w:val="005D3AEF"/>
    <w:rsid w:val="0062462B"/>
    <w:rsid w:val="006540B1"/>
    <w:rsid w:val="00660AF4"/>
    <w:rsid w:val="0066233F"/>
    <w:rsid w:val="00685E1B"/>
    <w:rsid w:val="007224FD"/>
    <w:rsid w:val="007B309E"/>
    <w:rsid w:val="00866F93"/>
    <w:rsid w:val="008A5BEB"/>
    <w:rsid w:val="008B6B96"/>
    <w:rsid w:val="008F0EEB"/>
    <w:rsid w:val="009144EC"/>
    <w:rsid w:val="0096034C"/>
    <w:rsid w:val="00987145"/>
    <w:rsid w:val="00995416"/>
    <w:rsid w:val="009B3137"/>
    <w:rsid w:val="00B20F52"/>
    <w:rsid w:val="00B235E5"/>
    <w:rsid w:val="00B32A74"/>
    <w:rsid w:val="00B85938"/>
    <w:rsid w:val="00BB71A7"/>
    <w:rsid w:val="00BD69D7"/>
    <w:rsid w:val="00BE3A2F"/>
    <w:rsid w:val="00C60894"/>
    <w:rsid w:val="00C77007"/>
    <w:rsid w:val="00C92BA7"/>
    <w:rsid w:val="00CC13AC"/>
    <w:rsid w:val="00CC1780"/>
    <w:rsid w:val="00D05BB5"/>
    <w:rsid w:val="00DA66DF"/>
    <w:rsid w:val="00DD7C8F"/>
    <w:rsid w:val="00DE3B0D"/>
    <w:rsid w:val="00DE62D4"/>
    <w:rsid w:val="00E76373"/>
    <w:rsid w:val="00F6164D"/>
    <w:rsid w:val="00FA7A6C"/>
    <w:rsid w:val="00FD5FCA"/>
    <w:rsid w:val="00FF2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3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05B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1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51</cp:revision>
  <cp:lastPrinted>2013-12-25T10:39:00Z</cp:lastPrinted>
  <dcterms:created xsi:type="dcterms:W3CDTF">2013-11-06T12:50:00Z</dcterms:created>
  <dcterms:modified xsi:type="dcterms:W3CDTF">2021-12-28T04:48:00Z</dcterms:modified>
</cp:coreProperties>
</file>